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F35C5" w14:textId="702C544E" w:rsidR="00980F6E" w:rsidRPr="00980F6E" w:rsidRDefault="00980F6E" w:rsidP="00980F6E">
      <w:pPr>
        <w:ind w:left="720" w:hanging="36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80F6E">
        <w:rPr>
          <w:rFonts w:ascii="Times New Roman" w:hAnsi="Times New Roman" w:cs="Times New Roman"/>
          <w:b/>
          <w:bCs/>
          <w:sz w:val="32"/>
          <w:szCs w:val="32"/>
          <w:u w:val="single"/>
        </w:rPr>
        <w:t>CREDITS- SARATHI</w:t>
      </w:r>
    </w:p>
    <w:p w14:paraId="27349DDD" w14:textId="4A90B46A" w:rsidR="0098686B" w:rsidRPr="00980F6E" w:rsidRDefault="00980F6E" w:rsidP="00980F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951D40">
          <w:rPr>
            <w:rStyle w:val="Hyperlink"/>
            <w:rFonts w:ascii="Times New Roman" w:hAnsi="Times New Roman" w:cs="Times New Roman"/>
            <w:sz w:val="28"/>
            <w:szCs w:val="28"/>
          </w:rPr>
          <w:t>https://www.ljmuisc.com/blog/careers-in-sports</w:t>
        </w:r>
      </w:hyperlink>
    </w:p>
    <w:p w14:paraId="0A1F0304" w14:textId="14BD0C63" w:rsidR="00980F6E" w:rsidRPr="00980F6E" w:rsidRDefault="00980F6E" w:rsidP="00980F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980F6E">
          <w:rPr>
            <w:rStyle w:val="Hyperlink"/>
            <w:rFonts w:ascii="Times New Roman" w:hAnsi="Times New Roman" w:cs="Times New Roman"/>
            <w:sz w:val="28"/>
            <w:szCs w:val="28"/>
          </w:rPr>
          <w:t>https://www.mindler.com/blog/humanities-career-options/</w:t>
        </w:r>
      </w:hyperlink>
    </w:p>
    <w:p w14:paraId="51816008" w14:textId="13DD48CB" w:rsidR="00980F6E" w:rsidRPr="00980F6E" w:rsidRDefault="00980F6E" w:rsidP="00980F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980F6E">
          <w:rPr>
            <w:rStyle w:val="Hyperlink"/>
            <w:rFonts w:ascii="Times New Roman" w:hAnsi="Times New Roman" w:cs="Times New Roman"/>
            <w:sz w:val="28"/>
            <w:szCs w:val="28"/>
          </w:rPr>
          <w:t>https://hindustanuniv.ac.in/blogs/career-options-for-commerce-students/</w:t>
        </w:r>
      </w:hyperlink>
    </w:p>
    <w:p w14:paraId="4337B5AB" w14:textId="1E6970A5" w:rsidR="00980F6E" w:rsidRPr="00980F6E" w:rsidRDefault="00980F6E" w:rsidP="00980F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980F6E">
          <w:rPr>
            <w:rStyle w:val="Hyperlink"/>
            <w:rFonts w:ascii="Times New Roman" w:hAnsi="Times New Roman" w:cs="Times New Roman"/>
            <w:sz w:val="28"/>
            <w:szCs w:val="28"/>
          </w:rPr>
          <w:t>https://www.rumc.edu.my/top-foundation-in-science-careers/</w:t>
        </w:r>
      </w:hyperlink>
    </w:p>
    <w:p w14:paraId="3B1143C2" w14:textId="0495988B" w:rsidR="00980F6E" w:rsidRPr="00980F6E" w:rsidRDefault="00980F6E" w:rsidP="00980F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980F6E">
          <w:rPr>
            <w:rStyle w:val="Hyperlink"/>
            <w:rFonts w:ascii="Times New Roman" w:hAnsi="Times New Roman" w:cs="Times New Roman"/>
            <w:sz w:val="28"/>
            <w:szCs w:val="28"/>
          </w:rPr>
          <w:t>https://www.joinindiannavy.gov.in/en/page/selection-procedure.html</w:t>
        </w:r>
      </w:hyperlink>
    </w:p>
    <w:p w14:paraId="4AC1EEDB" w14:textId="5419BF4F" w:rsidR="00980F6E" w:rsidRPr="00980F6E" w:rsidRDefault="00980F6E" w:rsidP="00980F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980F6E">
          <w:rPr>
            <w:rStyle w:val="Hyperlink"/>
            <w:rFonts w:ascii="Times New Roman" w:hAnsi="Times New Roman" w:cs="Times New Roman"/>
            <w:sz w:val="28"/>
            <w:szCs w:val="28"/>
          </w:rPr>
          <w:t>https://afcat.cdac.in/AFCAT</w:t>
        </w:r>
        <w:r w:rsidRPr="00980F6E">
          <w:rPr>
            <w:rStyle w:val="Hyperlink"/>
            <w:rFonts w:ascii="Times New Roman" w:hAnsi="Times New Roman" w:cs="Times New Roman"/>
            <w:sz w:val="28"/>
            <w:szCs w:val="28"/>
          </w:rPr>
          <w:t>/</w:t>
        </w:r>
      </w:hyperlink>
    </w:p>
    <w:p w14:paraId="0D8BFEC5" w14:textId="32AB71F2" w:rsidR="00980F6E" w:rsidRPr="00980F6E" w:rsidRDefault="00980F6E" w:rsidP="00980F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980F6E">
          <w:rPr>
            <w:rStyle w:val="Hyperlink"/>
            <w:rFonts w:ascii="Times New Roman" w:hAnsi="Times New Roman" w:cs="Times New Roman"/>
            <w:sz w:val="28"/>
            <w:szCs w:val="28"/>
          </w:rPr>
          <w:t>https://www.</w:t>
        </w:r>
        <w:r w:rsidRPr="00980F6E">
          <w:rPr>
            <w:rStyle w:val="Hyperlink"/>
            <w:rFonts w:ascii="Times New Roman" w:hAnsi="Times New Roman" w:cs="Times New Roman"/>
            <w:sz w:val="28"/>
            <w:szCs w:val="28"/>
          </w:rPr>
          <w:t>vishwabharatigurukul.com</w:t>
        </w:r>
        <w:r w:rsidRPr="00980F6E">
          <w:rPr>
            <w:rStyle w:val="Hyperlink"/>
            <w:rFonts w:ascii="Times New Roman" w:hAnsi="Times New Roman" w:cs="Times New Roman"/>
            <w:sz w:val="28"/>
            <w:szCs w:val="28"/>
          </w:rPr>
          <w:t>/</w:t>
        </w:r>
      </w:hyperlink>
    </w:p>
    <w:p w14:paraId="2D39EA1B" w14:textId="0645148C" w:rsidR="00980F6E" w:rsidRPr="00980F6E" w:rsidRDefault="00980F6E" w:rsidP="00980F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980F6E">
          <w:rPr>
            <w:rStyle w:val="Hyperlink"/>
            <w:rFonts w:ascii="Times New Roman" w:hAnsi="Times New Roman" w:cs="Times New Roman"/>
            <w:sz w:val="28"/>
            <w:szCs w:val="28"/>
          </w:rPr>
          <w:t>https://testbook.com/defence/how-to-join-indian-army-as-an-officer</w:t>
        </w:r>
      </w:hyperlink>
    </w:p>
    <w:p w14:paraId="78BE8BA2" w14:textId="77777777" w:rsidR="00980F6E" w:rsidRPr="00980F6E" w:rsidRDefault="00980F6E" w:rsidP="00980F6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E0F84D7" w14:textId="77777777" w:rsidR="00980F6E" w:rsidRPr="00980F6E" w:rsidRDefault="00980F6E" w:rsidP="00980F6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980F6E" w:rsidRPr="00980F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553396"/>
    <w:multiLevelType w:val="hybridMultilevel"/>
    <w:tmpl w:val="146233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89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6B"/>
    <w:rsid w:val="005532FE"/>
    <w:rsid w:val="00980F6E"/>
    <w:rsid w:val="0098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D5710"/>
  <w15:chartTrackingRefBased/>
  <w15:docId w15:val="{EC6C6070-97E0-4823-88A7-2CB9D2CC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F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0F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mc.edu.my/top-foundation-in-science-career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industanuniv.ac.in/blogs/career-options-for-commerce-students/" TargetMode="External"/><Relationship Id="rId12" Type="http://schemas.openxmlformats.org/officeDocument/2006/relationships/hyperlink" Target="https://testbook.com/defence/how-to-join-indian-army-as-an-offic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dler.com/blog/humanities-career-options/" TargetMode="External"/><Relationship Id="rId11" Type="http://schemas.openxmlformats.org/officeDocument/2006/relationships/hyperlink" Target="https://www.vishwabharatigurukul.com/" TargetMode="External"/><Relationship Id="rId5" Type="http://schemas.openxmlformats.org/officeDocument/2006/relationships/hyperlink" Target="https://www.ljmuisc.com/blog/careers-in-sports" TargetMode="External"/><Relationship Id="rId10" Type="http://schemas.openxmlformats.org/officeDocument/2006/relationships/hyperlink" Target="https://afcat.cdac.in/AFCA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inindiannavy.gov.in/en/page/selection-procedur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Lavanya Karki</dc:creator>
  <cp:keywords/>
  <dc:description/>
  <cp:lastModifiedBy>Gurushant Karki</cp:lastModifiedBy>
  <cp:revision>2</cp:revision>
  <dcterms:created xsi:type="dcterms:W3CDTF">2024-07-13T07:22:00Z</dcterms:created>
  <dcterms:modified xsi:type="dcterms:W3CDTF">2024-07-13T07:30:00Z</dcterms:modified>
</cp:coreProperties>
</file>